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5907A" w14:textId="7CB75582" w:rsidR="00C772A1" w:rsidRDefault="00C772A1" w:rsidP="00810125">
      <w:pPr>
        <w:jc w:val="both"/>
        <w:rPr>
          <w:rFonts w:ascii="Times New Roman" w:hAnsi="Times New Roman" w:cs="Times New Roman"/>
        </w:rPr>
      </w:pPr>
      <w:r w:rsidRPr="00C772A1">
        <w:rPr>
          <w:rFonts w:ascii="Times New Roman" w:hAnsi="Times New Roman" w:cs="Times New Roman"/>
          <w:noProof/>
        </w:rPr>
        <w:drawing>
          <wp:inline distT="0" distB="0" distL="0" distR="0" wp14:anchorId="7ED136FD" wp14:editId="0D842C7C">
            <wp:extent cx="1890849" cy="342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28" cy="35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9CA2CA8" w14:textId="34F08EF4" w:rsidR="00F93BFB" w:rsidRDefault="00C772A1" w:rsidP="00C772A1">
      <w:pPr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Udine </w:t>
      </w:r>
      <w:r w:rsidR="00E870D0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.07.2020</w:t>
      </w:r>
    </w:p>
    <w:p w14:paraId="1E9363BF" w14:textId="7ECA812A" w:rsidR="00C93BDE" w:rsidRPr="003D676C" w:rsidRDefault="00C93BDE" w:rsidP="0081012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67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Questa Associazione intende organizzare per il pomeriggio di </w:t>
      </w:r>
      <w:r w:rsidRPr="00C772A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sabato 29 agosto p.v.</w:t>
      </w:r>
      <w:r w:rsidRPr="003D67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una visita guidata alla mostra d’arte internazionale “Nulla è perduto” presso la Casa delle Esposizioni di Illegio</w:t>
      </w:r>
      <w:r w:rsidR="00B016EB" w:rsidRPr="003D67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(Tolmezzo)</w:t>
      </w:r>
      <w:r w:rsidRPr="003D67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7073D3E3" w14:textId="5EA6D604" w:rsidR="00810125" w:rsidRPr="00F93BFB" w:rsidRDefault="00810125" w:rsidP="00A52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FB">
        <w:rPr>
          <w:rFonts w:ascii="Times New Roman" w:hAnsi="Times New Roman" w:cs="Times New Roman"/>
          <w:sz w:val="24"/>
          <w:szCs w:val="24"/>
        </w:rPr>
        <w:t>L</w:t>
      </w:r>
      <w:r w:rsidR="00C93BDE" w:rsidRPr="00F93BFB">
        <w:rPr>
          <w:rFonts w:ascii="Times New Roman" w:hAnsi="Times New Roman" w:cs="Times New Roman"/>
          <w:sz w:val="24"/>
          <w:szCs w:val="24"/>
        </w:rPr>
        <w:t xml:space="preserve">a mostra, realizzata dal Comitato di San Floriano in partnership con </w:t>
      </w:r>
      <w:proofErr w:type="spellStart"/>
      <w:r w:rsidR="00C93BDE" w:rsidRPr="00F93BFB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="00C93BDE" w:rsidRPr="00F93BFB">
        <w:rPr>
          <w:rFonts w:ascii="Times New Roman" w:hAnsi="Times New Roman" w:cs="Times New Roman"/>
          <w:sz w:val="24"/>
          <w:szCs w:val="24"/>
        </w:rPr>
        <w:t xml:space="preserve"> Arte, Factum Arte di Madrid e con Ballandi </w:t>
      </w:r>
      <w:proofErr w:type="spellStart"/>
      <w:r w:rsidR="00C93BDE" w:rsidRPr="00F93BF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C93BDE" w:rsidRPr="00F93BFB">
        <w:rPr>
          <w:rFonts w:ascii="Times New Roman" w:hAnsi="Times New Roman" w:cs="Times New Roman"/>
          <w:sz w:val="24"/>
          <w:szCs w:val="24"/>
        </w:rPr>
        <w:t>, offrirà una carrellata di celebri opere d’arte scomparse e poi prodigiosamente riapparse, “</w:t>
      </w:r>
      <w:r w:rsidR="00C93BDE" w:rsidRPr="00F93BFB">
        <w:rPr>
          <w:rFonts w:ascii="Times New Roman" w:hAnsi="Times New Roman" w:cs="Times New Roman"/>
          <w:i/>
          <w:iCs/>
          <w:sz w:val="24"/>
          <w:szCs w:val="24"/>
        </w:rPr>
        <w:t>grazie a studi e ritrovamenti o all’ingegno umano che non si arrende davanti alle più irreparabili sciagure</w:t>
      </w:r>
      <w:r w:rsidRPr="00F93BFB">
        <w:rPr>
          <w:rFonts w:ascii="Times New Roman" w:hAnsi="Times New Roman" w:cs="Times New Roman"/>
          <w:sz w:val="24"/>
          <w:szCs w:val="24"/>
        </w:rPr>
        <w:t>”</w:t>
      </w:r>
      <w:r w:rsidR="00B016EB" w:rsidRPr="00F93BFB">
        <w:rPr>
          <w:rFonts w:ascii="Times New Roman" w:hAnsi="Times New Roman" w:cs="Times New Roman"/>
          <w:sz w:val="24"/>
          <w:szCs w:val="24"/>
        </w:rPr>
        <w:t xml:space="preserve"> come ben specificato dal direttore artistico della mostra don Alessio Geretti,</w:t>
      </w:r>
    </w:p>
    <w:p w14:paraId="418B95F7" w14:textId="5C238580" w:rsidR="00C93BDE" w:rsidRPr="00F93BFB" w:rsidRDefault="00810125" w:rsidP="00A52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FB">
        <w:rPr>
          <w:rFonts w:ascii="Times New Roman" w:hAnsi="Times New Roman" w:cs="Times New Roman"/>
          <w:sz w:val="24"/>
          <w:szCs w:val="24"/>
        </w:rPr>
        <w:t>S</w:t>
      </w:r>
      <w:r w:rsidR="00C93BDE" w:rsidRPr="00F93BFB">
        <w:rPr>
          <w:rFonts w:ascii="Times New Roman" w:hAnsi="Times New Roman" w:cs="Times New Roman"/>
          <w:sz w:val="24"/>
          <w:szCs w:val="24"/>
        </w:rPr>
        <w:t xml:space="preserve">i potranno vedere opere distrutte o perdute, ma poi ritrovate o risorte. Tra queste, sette capolavori firmati da Johannes Vermeer, Franz </w:t>
      </w:r>
      <w:proofErr w:type="spellStart"/>
      <w:proofErr w:type="gramStart"/>
      <w:r w:rsidR="00C93BDE" w:rsidRPr="00F93BFB">
        <w:rPr>
          <w:rFonts w:ascii="Times New Roman" w:hAnsi="Times New Roman" w:cs="Times New Roman"/>
          <w:sz w:val="24"/>
          <w:szCs w:val="24"/>
        </w:rPr>
        <w:t>Marc,Tamara</w:t>
      </w:r>
      <w:proofErr w:type="spellEnd"/>
      <w:proofErr w:type="gramEnd"/>
      <w:r w:rsidR="00C93BDE" w:rsidRPr="00F93B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93BDE" w:rsidRPr="00F93BFB">
        <w:rPr>
          <w:rFonts w:ascii="Times New Roman" w:hAnsi="Times New Roman" w:cs="Times New Roman"/>
          <w:sz w:val="24"/>
          <w:szCs w:val="24"/>
        </w:rPr>
        <w:t>Lempicka</w:t>
      </w:r>
      <w:proofErr w:type="spellEnd"/>
      <w:r w:rsidR="00C93BDE" w:rsidRPr="00F93BFB">
        <w:rPr>
          <w:rFonts w:ascii="Times New Roman" w:hAnsi="Times New Roman" w:cs="Times New Roman"/>
          <w:sz w:val="24"/>
          <w:szCs w:val="24"/>
        </w:rPr>
        <w:t xml:space="preserve">, Vincent van Gogh, Gustav Klimt, Claude Monet e Graham Sutherland, smarriti per sempre, ma tornati alla luce grazie alle tecnologie di Factum Arte. E poi il San Matteo del Caravaggio per la Chiesa di San Luigi dei Francesi a Roma, ricostruito dall’artista Antero </w:t>
      </w:r>
      <w:proofErr w:type="spellStart"/>
      <w:r w:rsidR="00C93BDE" w:rsidRPr="00F93BFB">
        <w:rPr>
          <w:rFonts w:ascii="Times New Roman" w:hAnsi="Times New Roman" w:cs="Times New Roman"/>
          <w:sz w:val="24"/>
          <w:szCs w:val="24"/>
        </w:rPr>
        <w:t>Kahila</w:t>
      </w:r>
      <w:proofErr w:type="spellEnd"/>
      <w:r w:rsidR="00C93BDE" w:rsidRPr="00F93BFB">
        <w:rPr>
          <w:rFonts w:ascii="Times New Roman" w:hAnsi="Times New Roman" w:cs="Times New Roman"/>
          <w:sz w:val="24"/>
          <w:szCs w:val="24"/>
        </w:rPr>
        <w:t xml:space="preserve"> di Helsinki, e le vetrate della facciata principale della Cattedrale di Chartres, </w:t>
      </w:r>
      <w:proofErr w:type="spellStart"/>
      <w:r w:rsidR="00C93BDE" w:rsidRPr="00F93BFB">
        <w:rPr>
          <w:rFonts w:ascii="Times New Roman" w:hAnsi="Times New Roman" w:cs="Times New Roman"/>
          <w:sz w:val="24"/>
          <w:szCs w:val="24"/>
        </w:rPr>
        <w:t>rimaterializzate</w:t>
      </w:r>
      <w:proofErr w:type="spellEnd"/>
      <w:r w:rsidR="00C93BDE" w:rsidRPr="00F93BFB">
        <w:rPr>
          <w:rFonts w:ascii="Times New Roman" w:hAnsi="Times New Roman" w:cs="Times New Roman"/>
          <w:sz w:val="24"/>
          <w:szCs w:val="24"/>
        </w:rPr>
        <w:t xml:space="preserve"> nel laboratorio di San Bellino di Rovigo da Sandro </w:t>
      </w:r>
      <w:proofErr w:type="spellStart"/>
      <w:r w:rsidR="00C93BDE" w:rsidRPr="00F93BFB">
        <w:rPr>
          <w:rFonts w:ascii="Times New Roman" w:hAnsi="Times New Roman" w:cs="Times New Roman"/>
          <w:sz w:val="24"/>
          <w:szCs w:val="24"/>
        </w:rPr>
        <w:t>Tomanin</w:t>
      </w:r>
      <w:proofErr w:type="spellEnd"/>
      <w:r w:rsidR="00C93BDE" w:rsidRPr="00F93BFB">
        <w:rPr>
          <w:rFonts w:ascii="Times New Roman" w:hAnsi="Times New Roman" w:cs="Times New Roman"/>
          <w:sz w:val="24"/>
          <w:szCs w:val="24"/>
        </w:rPr>
        <w:t xml:space="preserve"> e dai suoi collaboratori. </w:t>
      </w:r>
      <w:r w:rsidRPr="00F93BFB">
        <w:rPr>
          <w:rFonts w:ascii="Times New Roman" w:hAnsi="Times New Roman" w:cs="Times New Roman"/>
          <w:sz w:val="24"/>
          <w:szCs w:val="24"/>
        </w:rPr>
        <w:t xml:space="preserve">Oltre </w:t>
      </w:r>
      <w:r w:rsidR="00C93BDE" w:rsidRPr="00F93BFB">
        <w:rPr>
          <w:rFonts w:ascii="Times New Roman" w:hAnsi="Times New Roman" w:cs="Times New Roman"/>
          <w:sz w:val="24"/>
          <w:szCs w:val="24"/>
        </w:rPr>
        <w:t xml:space="preserve">anche </w:t>
      </w:r>
      <w:r w:rsidRPr="00F93BFB">
        <w:rPr>
          <w:rFonts w:ascii="Times New Roman" w:hAnsi="Times New Roman" w:cs="Times New Roman"/>
          <w:sz w:val="24"/>
          <w:szCs w:val="24"/>
        </w:rPr>
        <w:t xml:space="preserve">ad </w:t>
      </w:r>
      <w:r w:rsidR="00C93BDE" w:rsidRPr="00F93BFB">
        <w:rPr>
          <w:rFonts w:ascii="Times New Roman" w:hAnsi="Times New Roman" w:cs="Times New Roman"/>
          <w:sz w:val="24"/>
          <w:szCs w:val="24"/>
        </w:rPr>
        <w:t xml:space="preserve">alcune opere </w:t>
      </w:r>
      <w:r w:rsidRPr="00F93BFB">
        <w:rPr>
          <w:rFonts w:ascii="Times New Roman" w:hAnsi="Times New Roman" w:cs="Times New Roman"/>
          <w:sz w:val="24"/>
          <w:szCs w:val="24"/>
        </w:rPr>
        <w:t>“</w:t>
      </w:r>
      <w:r w:rsidR="00C93BDE" w:rsidRPr="00F93BFB">
        <w:rPr>
          <w:rFonts w:ascii="Times New Roman" w:hAnsi="Times New Roman" w:cs="Times New Roman"/>
          <w:sz w:val="24"/>
          <w:szCs w:val="24"/>
        </w:rPr>
        <w:t>fisicamente</w:t>
      </w:r>
      <w:r w:rsidRPr="00F93BFB">
        <w:rPr>
          <w:rFonts w:ascii="Times New Roman" w:hAnsi="Times New Roman" w:cs="Times New Roman"/>
          <w:sz w:val="24"/>
          <w:szCs w:val="24"/>
        </w:rPr>
        <w:t>”</w:t>
      </w:r>
      <w:r w:rsidR="00C93BDE" w:rsidRPr="00F93BFB">
        <w:rPr>
          <w:rFonts w:ascii="Times New Roman" w:hAnsi="Times New Roman" w:cs="Times New Roman"/>
          <w:sz w:val="24"/>
          <w:szCs w:val="24"/>
        </w:rPr>
        <w:t xml:space="preserve"> ritrovate.</w:t>
      </w:r>
    </w:p>
    <w:p w14:paraId="59C56FD1" w14:textId="0F09B24E" w:rsidR="00810125" w:rsidRPr="00A529D8" w:rsidRDefault="00810125" w:rsidP="00810125">
      <w:pPr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color w:val="FF0000"/>
          <w:sz w:val="24"/>
          <w:szCs w:val="24"/>
        </w:rPr>
        <w:t>Considerato che</w:t>
      </w:r>
      <w:r w:rsidR="00B016EB" w:rsidRPr="002912BD">
        <w:rPr>
          <w:rFonts w:ascii="Times New Roman" w:hAnsi="Times New Roman" w:cs="Times New Roman"/>
          <w:color w:val="FF0000"/>
          <w:sz w:val="24"/>
          <w:szCs w:val="24"/>
        </w:rPr>
        <w:t xml:space="preserve"> a causa del</w:t>
      </w:r>
      <w:r w:rsidRPr="002912BD">
        <w:rPr>
          <w:rFonts w:ascii="Times New Roman" w:hAnsi="Times New Roman" w:cs="Times New Roman"/>
          <w:color w:val="FF0000"/>
          <w:sz w:val="24"/>
          <w:szCs w:val="24"/>
        </w:rPr>
        <w:t>le disposizioni vigenti in materia di emergenza sanitaria</w:t>
      </w:r>
      <w:r w:rsidR="00B016EB" w:rsidRPr="002912B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912BD">
        <w:rPr>
          <w:rFonts w:ascii="Times New Roman" w:hAnsi="Times New Roman" w:cs="Times New Roman"/>
          <w:color w:val="FF0000"/>
          <w:sz w:val="24"/>
          <w:szCs w:val="24"/>
        </w:rPr>
        <w:t xml:space="preserve">la </w:t>
      </w:r>
      <w:r w:rsidR="00B016EB" w:rsidRPr="002912BD">
        <w:rPr>
          <w:rFonts w:ascii="Times New Roman" w:hAnsi="Times New Roman" w:cs="Times New Roman"/>
          <w:color w:val="FF0000"/>
          <w:sz w:val="24"/>
          <w:szCs w:val="24"/>
        </w:rPr>
        <w:t>composizione del gruppo non può superare il</w:t>
      </w:r>
      <w:r w:rsidRPr="002912BD">
        <w:rPr>
          <w:rFonts w:ascii="Times New Roman" w:hAnsi="Times New Roman" w:cs="Times New Roman"/>
          <w:color w:val="FF0000"/>
          <w:sz w:val="24"/>
          <w:szCs w:val="24"/>
        </w:rPr>
        <w:t xml:space="preserve"> numero massimo di 32 persone, si chiede gentilmente agli interessati di fornire l’adesione</w:t>
      </w:r>
      <w:r w:rsidR="002912BD">
        <w:rPr>
          <w:rFonts w:ascii="Times New Roman" w:hAnsi="Times New Roman" w:cs="Times New Roman"/>
          <w:color w:val="FF0000"/>
          <w:sz w:val="24"/>
          <w:szCs w:val="24"/>
        </w:rPr>
        <w:t xml:space="preserve"> (indicando anche eventuali accompagnatori)</w:t>
      </w:r>
      <w:r w:rsidR="00C010CA" w:rsidRPr="002912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10CA" w:rsidRPr="002912B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 mezzo mail </w:t>
      </w:r>
      <w:r w:rsidR="00B016EB" w:rsidRPr="002912B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alla segreteria dell’Associazione </w:t>
      </w:r>
      <w:r w:rsidR="00B016EB" w:rsidRPr="002912BD">
        <w:rPr>
          <w:rFonts w:ascii="Times New Roman" w:hAnsi="Times New Roman" w:cs="Times New Roman"/>
          <w:color w:val="0070C0"/>
          <w:sz w:val="24"/>
          <w:szCs w:val="24"/>
        </w:rPr>
        <w:t xml:space="preserve">( </w:t>
      </w:r>
      <w:hyperlink r:id="rId6" w:history="1">
        <w:r w:rsidR="00B016EB" w:rsidRPr="002912BD">
          <w:rPr>
            <w:rStyle w:val="Collegamentoipertestuale"/>
            <w:rFonts w:ascii="Times New Roman" w:hAnsi="Times New Roman" w:cs="Times New Roman"/>
            <w:color w:val="0070C0"/>
            <w:sz w:val="24"/>
            <w:szCs w:val="24"/>
          </w:rPr>
          <w:t>segretria@associazioneingegneriudine.it</w:t>
        </w:r>
      </w:hyperlink>
      <w:r w:rsidR="00B016EB" w:rsidRPr="002912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16EB" w:rsidRPr="00C772A1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2912BD" w:rsidRPr="00C772A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12BD" w:rsidRPr="002912B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oppure telefonando direttamente </w:t>
      </w:r>
      <w:proofErr w:type="spellStart"/>
      <w:r w:rsidR="002912BD" w:rsidRPr="002912BD">
        <w:rPr>
          <w:rFonts w:ascii="Times New Roman" w:hAnsi="Times New Roman" w:cs="Times New Roman"/>
          <w:color w:val="FF0000"/>
          <w:sz w:val="24"/>
          <w:szCs w:val="24"/>
          <w:u w:val="single"/>
        </w:rPr>
        <w:t>all’ing</w:t>
      </w:r>
      <w:proofErr w:type="spellEnd"/>
      <w:r w:rsidR="002912BD" w:rsidRPr="002912B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2912BD" w:rsidRPr="00E870D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Mansutti Adriano </w:t>
      </w:r>
      <w:proofErr w:type="spellStart"/>
      <w:r w:rsidR="002912BD" w:rsidRPr="00E870D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cell</w:t>
      </w:r>
      <w:proofErr w:type="spellEnd"/>
      <w:r w:rsidR="002912BD" w:rsidRPr="00E870D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 3297714831,</w:t>
      </w:r>
      <w:r w:rsidRPr="002912B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912B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entro il giorno </w:t>
      </w:r>
      <w:r w:rsidR="002912BD" w:rsidRPr="002912B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</w:t>
      </w:r>
      <w:r w:rsidRPr="002912B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agosto</w:t>
      </w:r>
      <w:r w:rsidR="00B016EB" w:rsidRPr="002912B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p.v.</w:t>
      </w:r>
      <w:r w:rsidR="00B016EB" w:rsidRPr="002912BD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  <w:r w:rsidRPr="002912B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al fine di poter procedere in tempo alla necessaria prenotazione.</w:t>
      </w:r>
      <w:r w:rsidR="00A529D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(</w:t>
      </w:r>
      <w:r w:rsidR="00A529D8">
        <w:rPr>
          <w:rFonts w:ascii="Times New Roman" w:hAnsi="Times New Roman" w:cs="Times New Roman"/>
          <w:color w:val="FF0000"/>
          <w:sz w:val="24"/>
          <w:szCs w:val="24"/>
        </w:rPr>
        <w:t>chi</w:t>
      </w:r>
      <w:bookmarkStart w:id="0" w:name="_GoBack"/>
      <w:bookmarkEnd w:id="0"/>
      <w:r w:rsidR="00A529D8">
        <w:rPr>
          <w:rFonts w:ascii="Times New Roman" w:hAnsi="Times New Roman" w:cs="Times New Roman"/>
          <w:color w:val="FF0000"/>
          <w:sz w:val="24"/>
          <w:szCs w:val="24"/>
        </w:rPr>
        <w:t xml:space="preserve"> successivamente alla prenotazione è impossibilitato a partecipare è vivamente pregato di comunicare l’impossibilità sopravenuta almeno 3 giorni prima del 29 agosto)</w:t>
      </w:r>
    </w:p>
    <w:p w14:paraId="5216736A" w14:textId="0DECAF54" w:rsidR="00810125" w:rsidRPr="00E870D0" w:rsidRDefault="00810125" w:rsidP="00810125">
      <w:pPr>
        <w:jc w:val="both"/>
        <w:rPr>
          <w:rFonts w:ascii="Times New Roman" w:hAnsi="Times New Roman" w:cs="Times New Roman"/>
          <w:sz w:val="24"/>
          <w:szCs w:val="24"/>
        </w:rPr>
      </w:pPr>
      <w:r w:rsidRPr="00E870D0">
        <w:rPr>
          <w:rFonts w:ascii="Times New Roman" w:hAnsi="Times New Roman" w:cs="Times New Roman"/>
          <w:sz w:val="24"/>
          <w:szCs w:val="24"/>
          <w:u w:val="single"/>
        </w:rPr>
        <w:t xml:space="preserve">Il costo della visita è di 12 € a </w:t>
      </w:r>
      <w:proofErr w:type="gramStart"/>
      <w:r w:rsidRPr="00E870D0">
        <w:rPr>
          <w:rFonts w:ascii="Times New Roman" w:hAnsi="Times New Roman" w:cs="Times New Roman"/>
          <w:sz w:val="24"/>
          <w:szCs w:val="24"/>
          <w:u w:val="single"/>
        </w:rPr>
        <w:t>persona.</w:t>
      </w:r>
      <w:r w:rsidR="00E870D0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E870D0">
        <w:rPr>
          <w:rFonts w:ascii="Times New Roman" w:hAnsi="Times New Roman" w:cs="Times New Roman"/>
          <w:sz w:val="24"/>
          <w:szCs w:val="24"/>
        </w:rPr>
        <w:t>da pagare prima dell’ingresso)</w:t>
      </w:r>
    </w:p>
    <w:p w14:paraId="0F669AB5" w14:textId="6BDE1693" w:rsidR="00810125" w:rsidRPr="00F93BFB" w:rsidRDefault="00810125" w:rsidP="00A52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FB">
        <w:rPr>
          <w:rFonts w:ascii="Times New Roman" w:hAnsi="Times New Roman" w:cs="Times New Roman"/>
          <w:sz w:val="24"/>
          <w:szCs w:val="24"/>
        </w:rPr>
        <w:t>Il ritrovo avverrà direttamente presso la Casa delle Esposizioni di Illegio, trasferimento quindi con mezzi propri in ottemperanza alle disposizioni in materia sanitaria. Durante la visita è obbligatorio l’uso della mascherina</w:t>
      </w:r>
      <w:r w:rsidR="00C010CA" w:rsidRPr="00F93BFB">
        <w:rPr>
          <w:rFonts w:ascii="Times New Roman" w:hAnsi="Times New Roman" w:cs="Times New Roman"/>
          <w:sz w:val="24"/>
          <w:szCs w:val="24"/>
        </w:rPr>
        <w:t>.</w:t>
      </w:r>
    </w:p>
    <w:p w14:paraId="4214F2DF" w14:textId="391FFBBF" w:rsidR="00C010CA" w:rsidRPr="00F93BFB" w:rsidRDefault="00C010CA" w:rsidP="00A52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FB">
        <w:rPr>
          <w:rFonts w:ascii="Times New Roman" w:hAnsi="Times New Roman" w:cs="Times New Roman"/>
          <w:sz w:val="24"/>
          <w:szCs w:val="24"/>
        </w:rPr>
        <w:t xml:space="preserve">Per chi lo desiderasse, dopo la visita si potrà continuare la serata in un locale della zona per un piccolo ritrovo conviviale. </w:t>
      </w:r>
      <w:r w:rsidR="003D676C">
        <w:rPr>
          <w:rFonts w:ascii="Times New Roman" w:hAnsi="Times New Roman" w:cs="Times New Roman"/>
          <w:sz w:val="24"/>
          <w:szCs w:val="24"/>
        </w:rPr>
        <w:t>(prego comunicare anche se si desidera rimanere alla bicchierata in compagnia).</w:t>
      </w:r>
    </w:p>
    <w:p w14:paraId="0BC6FBD2" w14:textId="323F8B25" w:rsidR="00C010CA" w:rsidRPr="00F93BFB" w:rsidRDefault="00C010CA" w:rsidP="00810125">
      <w:pPr>
        <w:jc w:val="both"/>
        <w:rPr>
          <w:rFonts w:ascii="Times New Roman" w:hAnsi="Times New Roman" w:cs="Times New Roman"/>
          <w:sz w:val="24"/>
          <w:szCs w:val="24"/>
        </w:rPr>
      </w:pPr>
      <w:r w:rsidRPr="00F93BFB">
        <w:rPr>
          <w:rFonts w:ascii="Times New Roman" w:hAnsi="Times New Roman" w:cs="Times New Roman"/>
          <w:sz w:val="24"/>
          <w:szCs w:val="24"/>
        </w:rPr>
        <w:t>La visita verrà organizzata solamente al raggiungimento di un numero minimo di 20 adesioni.</w:t>
      </w:r>
    </w:p>
    <w:p w14:paraId="4AC9E421" w14:textId="1B099F03" w:rsidR="00C010CA" w:rsidRDefault="00C010CA" w:rsidP="00810125">
      <w:pPr>
        <w:jc w:val="both"/>
        <w:rPr>
          <w:rFonts w:ascii="Times New Roman" w:hAnsi="Times New Roman" w:cs="Times New Roman"/>
          <w:sz w:val="24"/>
          <w:szCs w:val="24"/>
        </w:rPr>
      </w:pPr>
      <w:r w:rsidRPr="00F93BFB">
        <w:rPr>
          <w:rFonts w:ascii="Times New Roman" w:hAnsi="Times New Roman" w:cs="Times New Roman"/>
          <w:sz w:val="24"/>
          <w:szCs w:val="24"/>
        </w:rPr>
        <w:t>Nella speranza che l’iniziativa sia di vostro interess</w:t>
      </w:r>
      <w:r w:rsidR="00B016EB" w:rsidRPr="00F93BFB">
        <w:rPr>
          <w:rFonts w:ascii="Times New Roman" w:hAnsi="Times New Roman" w:cs="Times New Roman"/>
          <w:sz w:val="24"/>
          <w:szCs w:val="24"/>
        </w:rPr>
        <w:t>e</w:t>
      </w:r>
      <w:r w:rsidRPr="00F93BFB">
        <w:rPr>
          <w:rFonts w:ascii="Times New Roman" w:hAnsi="Times New Roman" w:cs="Times New Roman"/>
          <w:sz w:val="24"/>
          <w:szCs w:val="24"/>
        </w:rPr>
        <w:t xml:space="preserve"> si resta in attesa di un sollecito riscontro.</w:t>
      </w:r>
    </w:p>
    <w:p w14:paraId="7FF0572C" w14:textId="77777777" w:rsidR="00A529D8" w:rsidRDefault="003D676C" w:rsidP="00A52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esplicative:</w:t>
      </w:r>
    </w:p>
    <w:p w14:paraId="190F7CD7" w14:textId="5C51A4A8" w:rsidR="003D676C" w:rsidRPr="00A529D8" w:rsidRDefault="003D676C" w:rsidP="00A529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9D8">
        <w:rPr>
          <w:rFonts w:ascii="Times New Roman" w:hAnsi="Times New Roman" w:cs="Times New Roman"/>
          <w:sz w:val="24"/>
          <w:szCs w:val="24"/>
        </w:rPr>
        <w:t>Ingressi alle ore 16.30 e alle 18.00 (da confermare dalla organizzazione in base alla disponibilità)</w:t>
      </w:r>
    </w:p>
    <w:p w14:paraId="0F97FF08" w14:textId="7F320474" w:rsidR="003D676C" w:rsidRDefault="003D676C" w:rsidP="003D67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gruppo di 32 persone viene suddiviso in 4 sottogruppi di 8 persone con partenza contemporanea da 4 punti diversi della mostra</w:t>
      </w:r>
    </w:p>
    <w:p w14:paraId="3F5BBA8B" w14:textId="7A04A0EF" w:rsidR="003D676C" w:rsidRDefault="003D676C" w:rsidP="003D67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previsto per la visita circa 1 h 20 min.</w:t>
      </w:r>
    </w:p>
    <w:p w14:paraId="16297C3F" w14:textId="77777777" w:rsidR="00A529D8" w:rsidRDefault="00C772A1" w:rsidP="00C77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Ingegneri Udine</w:t>
      </w:r>
    </w:p>
    <w:p w14:paraId="1F6EE797" w14:textId="7ADD483E" w:rsidR="00C772A1" w:rsidRPr="00C772A1" w:rsidRDefault="00C772A1" w:rsidP="00C77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Segreteria</w:t>
      </w:r>
    </w:p>
    <w:sectPr w:rsidR="00C772A1" w:rsidRPr="00C77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E393C"/>
    <w:multiLevelType w:val="hybridMultilevel"/>
    <w:tmpl w:val="C60428EE"/>
    <w:lvl w:ilvl="0" w:tplc="98C41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DE"/>
    <w:rsid w:val="002912BD"/>
    <w:rsid w:val="003D676C"/>
    <w:rsid w:val="004D434C"/>
    <w:rsid w:val="00810125"/>
    <w:rsid w:val="00A529D8"/>
    <w:rsid w:val="00B016EB"/>
    <w:rsid w:val="00C010CA"/>
    <w:rsid w:val="00C772A1"/>
    <w:rsid w:val="00C93BDE"/>
    <w:rsid w:val="00E870D0"/>
    <w:rsid w:val="00F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71DA"/>
  <w15:chartTrackingRefBased/>
  <w15:docId w15:val="{24DC762E-C237-47C2-9159-D7E8EEF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16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16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D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ria@associazioneingegneriudi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Marta</cp:lastModifiedBy>
  <cp:revision>4</cp:revision>
  <dcterms:created xsi:type="dcterms:W3CDTF">2020-07-29T14:20:00Z</dcterms:created>
  <dcterms:modified xsi:type="dcterms:W3CDTF">2020-07-29T15:08:00Z</dcterms:modified>
</cp:coreProperties>
</file>